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EC" w:rsidRDefault="00B8714C">
      <w:r>
        <w:t>251028</w:t>
      </w:r>
      <w:r w:rsidR="00880964">
        <w:t xml:space="preserve"> Psychotherapeut zu niedrigem Bildungsniveau in NDS</w:t>
      </w:r>
    </w:p>
    <w:p w:rsidR="007133C5" w:rsidRDefault="007133C5">
      <w:r>
        <w:t xml:space="preserve">ZUM WEBTEXT HINZUFÜGEN: </w:t>
      </w:r>
      <w:r w:rsidRPr="007133C5">
        <w:t>https://www.iqb.hu-berlin.de/de/schule/sekundarstufe-i/bildungstrend/2024/</w:t>
      </w:r>
    </w:p>
    <w:p w:rsidR="0017439A" w:rsidRDefault="00947DC6">
      <w:r>
        <w:t>Das Institut zur Qualitätsentwicklung im Bildungswesen hat seine neueste</w:t>
      </w:r>
      <w:r w:rsidR="007133C5">
        <w:t>n Bildungstrends vorgestellt. Hier</w:t>
      </w:r>
      <w:r>
        <w:t xml:space="preserve">bei wird untersucht, inwieweit </w:t>
      </w:r>
      <w:proofErr w:type="spellStart"/>
      <w:r>
        <w:t>Schüler:innen</w:t>
      </w:r>
      <w:proofErr w:type="spellEnd"/>
      <w:r>
        <w:t xml:space="preserve"> in Deutschland die von der Kultusministerkonferenz festgelegten Bildungsstandards und Kompetenzziele erreichen.</w:t>
      </w:r>
      <w:r w:rsidR="00023CBA">
        <w:br/>
      </w:r>
      <w:r w:rsidR="00A620BB">
        <w:t xml:space="preserve">Und auch, wenn dabei </w:t>
      </w:r>
      <w:r w:rsidR="007133C5">
        <w:t>ganz Deutschland</w:t>
      </w:r>
      <w:r>
        <w:t xml:space="preserve"> eher</w:t>
      </w:r>
      <w:r w:rsidR="007133C5">
        <w:t xml:space="preserve"> schlecht abgeschnitten hat</w:t>
      </w:r>
      <w:r w:rsidR="00A620BB">
        <w:t>, wurde Niedersachsen im unteren Durchschnitt verzeichnet.</w:t>
      </w:r>
      <w:r w:rsidR="00A620BB">
        <w:br/>
        <w:t xml:space="preserve">Dr. Michael </w:t>
      </w:r>
      <w:proofErr w:type="spellStart"/>
      <w:r w:rsidR="00A620BB">
        <w:t>Heilemann</w:t>
      </w:r>
      <w:proofErr w:type="spellEnd"/>
      <w:r w:rsidR="00A620BB">
        <w:t xml:space="preserve"> ist Kinder- und Jugendpsychotherapeut und sagt, dass einer der Gründe dafür sein könnte, dass wir ein Flächenland sind, das nicht zur oberen Einkommensschicht gehört…</w:t>
      </w:r>
    </w:p>
    <w:p w:rsidR="00A620BB" w:rsidRDefault="00B8714C">
      <w:pPr>
        <w:rPr>
          <w:b/>
        </w:rPr>
      </w:pPr>
      <w:r>
        <w:rPr>
          <w:b/>
        </w:rPr>
        <w:t>251028</w:t>
      </w:r>
      <w:r w:rsidR="00A620BB">
        <w:rPr>
          <w:b/>
        </w:rPr>
        <w:t xml:space="preserve"> Psychotherapeut zu niedrigem Bildungsniveau in NDS 1</w:t>
      </w:r>
      <w:r w:rsidR="00947DC6">
        <w:rPr>
          <w:b/>
        </w:rPr>
        <w:t xml:space="preserve"> (19sek)</w:t>
      </w:r>
    </w:p>
    <w:p w:rsidR="00A620BB" w:rsidRDefault="00A620BB">
      <w:r>
        <w:t>Allerdings fügt er hin</w:t>
      </w:r>
      <w:r w:rsidR="009700A9">
        <w:t xml:space="preserve">zu, dass er </w:t>
      </w:r>
      <w:r>
        <w:t>strukturelle Probleme nicht n</w:t>
      </w:r>
      <w:r w:rsidR="00947DC6">
        <w:t xml:space="preserve">ur in Niedersachsen feststellt. </w:t>
      </w:r>
      <w:r w:rsidR="00737493">
        <w:t xml:space="preserve">Das sinkende Bildungsniveau hänge allgemein auch mit der Handynutzung zusammen… </w:t>
      </w:r>
    </w:p>
    <w:p w:rsidR="00A620BB" w:rsidRDefault="00B8714C">
      <w:pPr>
        <w:rPr>
          <w:b/>
        </w:rPr>
      </w:pPr>
      <w:r>
        <w:rPr>
          <w:b/>
        </w:rPr>
        <w:t>251028</w:t>
      </w:r>
      <w:r w:rsidR="00A620BB">
        <w:rPr>
          <w:b/>
        </w:rPr>
        <w:t xml:space="preserve"> Psychotherapeut zu niedr</w:t>
      </w:r>
      <w:r w:rsidR="00873B1A">
        <w:rPr>
          <w:b/>
        </w:rPr>
        <w:t>igem Bildungsniveau in NDS 2 (20</w:t>
      </w:r>
      <w:r w:rsidR="00A620BB">
        <w:rPr>
          <w:b/>
        </w:rPr>
        <w:t xml:space="preserve">sek) </w:t>
      </w:r>
    </w:p>
    <w:p w:rsidR="00404B9A" w:rsidRDefault="00737493">
      <w:r>
        <w:t>Daneben</w:t>
      </w:r>
      <w:r w:rsidR="00873B1A">
        <w:t xml:space="preserve"> erwähnt </w:t>
      </w:r>
      <w:proofErr w:type="spellStart"/>
      <w:r w:rsidR="00873B1A">
        <w:t>Heilemann</w:t>
      </w:r>
      <w:proofErr w:type="spellEnd"/>
      <w:r w:rsidR="00873B1A">
        <w:t xml:space="preserve"> auch </w:t>
      </w:r>
      <w:r w:rsidR="009700A9">
        <w:t>die</w:t>
      </w:r>
      <w:r>
        <w:t xml:space="preserve"> allgemein </w:t>
      </w:r>
      <w:r w:rsidR="00B8714C">
        <w:t xml:space="preserve">sinkenden Deutschkenntnisse, die durch die Flüchtlingswellen so viel schlechter geworden sein sollen. </w:t>
      </w:r>
      <w:r w:rsidR="00B8714C">
        <w:br/>
        <w:t xml:space="preserve">Aber all diese angesprochenen Probleme lägen in einer Verantwortung… </w:t>
      </w:r>
    </w:p>
    <w:p w:rsidR="00B8714C" w:rsidRDefault="00B8714C">
      <w:pPr>
        <w:rPr>
          <w:b/>
        </w:rPr>
      </w:pPr>
      <w:r>
        <w:rPr>
          <w:b/>
        </w:rPr>
        <w:t>251028 Psychotherapeut zu niedrigem Bildungsniveau in NDS 3</w:t>
      </w:r>
    </w:p>
    <w:p w:rsidR="00B8714C" w:rsidRDefault="00B8714C">
      <w:r>
        <w:t>Neuerungen würde es aber in Deutschland immer wied</w:t>
      </w:r>
      <w:r w:rsidR="00737493">
        <w:t>er geben…</w:t>
      </w:r>
    </w:p>
    <w:p w:rsidR="00B8714C" w:rsidRDefault="00B8714C">
      <w:pPr>
        <w:rPr>
          <w:b/>
        </w:rPr>
      </w:pPr>
      <w:r>
        <w:rPr>
          <w:b/>
        </w:rPr>
        <w:t>251028 Psychotherapeut zu niedrigem Bildungsniveau in NDS 4</w:t>
      </w:r>
    </w:p>
    <w:p w:rsidR="00B8714C" w:rsidRPr="00B8714C" w:rsidRDefault="00E8481C">
      <w:r>
        <w:t xml:space="preserve">Sagt Dr. Michael </w:t>
      </w:r>
      <w:proofErr w:type="spellStart"/>
      <w:r>
        <w:t>Heilemann</w:t>
      </w:r>
      <w:proofErr w:type="spellEnd"/>
      <w:r>
        <w:t xml:space="preserve"> – Kinder- und Jugendpsychotherapeut zum sinkenden Bildungsniveau in ganz Deutschland. </w:t>
      </w:r>
      <w:proofErr w:type="spellStart"/>
      <w:r>
        <w:t>Das</w:t>
      </w:r>
      <w:proofErr w:type="spellEnd"/>
      <w:r>
        <w:t xml:space="preserve"> ging aus </w:t>
      </w:r>
      <w:r>
        <w:lastRenderedPageBreak/>
        <w:t xml:space="preserve">einem Trend hervor, den das Institut für Qualitätsentwicklung im Bildungswesen vor kurzem veröffentlicht hat. Niedersachsen lag hierbei im Ländervergleich im unteren Durchschnitt. </w:t>
      </w:r>
      <w:r w:rsidR="007133C5">
        <w:br/>
        <w:t>Den Link des Instituts für Qualitätssicherung im Bildungswesen haben wir Ihnen in uns</w:t>
      </w:r>
      <w:r w:rsidR="00EE340D">
        <w:t>erer Online-Mediathek verlinkt auf radio-aktiv.de.</w:t>
      </w:r>
      <w:bookmarkStart w:id="0" w:name="_GoBack"/>
      <w:bookmarkEnd w:id="0"/>
    </w:p>
    <w:sectPr w:rsidR="00B8714C" w:rsidRPr="00B871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64"/>
    <w:rsid w:val="00023CBA"/>
    <w:rsid w:val="00156522"/>
    <w:rsid w:val="0017439A"/>
    <w:rsid w:val="00404B9A"/>
    <w:rsid w:val="007133C5"/>
    <w:rsid w:val="00737493"/>
    <w:rsid w:val="0074528E"/>
    <w:rsid w:val="00873B1A"/>
    <w:rsid w:val="00880964"/>
    <w:rsid w:val="00947DC6"/>
    <w:rsid w:val="009700A9"/>
    <w:rsid w:val="00A620BB"/>
    <w:rsid w:val="00AB39EC"/>
    <w:rsid w:val="00B8714C"/>
    <w:rsid w:val="00E8481C"/>
    <w:rsid w:val="00EE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8A12"/>
  <w15:chartTrackingRefBased/>
  <w15:docId w15:val="{1822D5AD-4756-466F-BE33-972EC964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2"/>
        <w:szCs w:val="22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Görzen</dc:creator>
  <cp:keywords/>
  <dc:description/>
  <cp:lastModifiedBy>Vivien Görzen</cp:lastModifiedBy>
  <cp:revision>5</cp:revision>
  <dcterms:created xsi:type="dcterms:W3CDTF">2025-10-23T10:18:00Z</dcterms:created>
  <dcterms:modified xsi:type="dcterms:W3CDTF">2025-10-24T10:16:00Z</dcterms:modified>
</cp:coreProperties>
</file>